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93E7D" w:rsidTr="00A93E7D">
        <w:trPr>
          <w:trHeight w:val="546"/>
        </w:trPr>
        <w:tc>
          <w:tcPr>
            <w:tcW w:w="3696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Этапы урока</w:t>
            </w:r>
          </w:p>
        </w:tc>
        <w:tc>
          <w:tcPr>
            <w:tcW w:w="3696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Формируемые УУД</w:t>
            </w:r>
          </w:p>
        </w:tc>
        <w:tc>
          <w:tcPr>
            <w:tcW w:w="3697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Деятельность учителя</w:t>
            </w:r>
          </w:p>
        </w:tc>
        <w:tc>
          <w:tcPr>
            <w:tcW w:w="3697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Деятельность учащегося</w:t>
            </w:r>
          </w:p>
        </w:tc>
      </w:tr>
      <w:tr w:rsidR="00A93E7D" w:rsidTr="00A93E7D">
        <w:trPr>
          <w:trHeight w:val="7793"/>
        </w:trPr>
        <w:tc>
          <w:tcPr>
            <w:tcW w:w="3696" w:type="dxa"/>
          </w:tcPr>
          <w:p w:rsidR="002B4530" w:rsidRDefault="00BA5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Постановка цели </w:t>
            </w: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2B4530" w:rsidRDefault="002B4530">
            <w:pPr>
              <w:rPr>
                <w:b/>
                <w:sz w:val="28"/>
                <w:szCs w:val="28"/>
              </w:rPr>
            </w:pPr>
          </w:p>
          <w:p w:rsidR="00A93E7D" w:rsidRPr="00DC2249" w:rsidRDefault="002B453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Физминутка</w:t>
            </w:r>
            <w:proofErr w:type="spellEnd"/>
            <w:r>
              <w:rPr>
                <w:b/>
                <w:sz w:val="28"/>
                <w:szCs w:val="28"/>
              </w:rPr>
              <w:t xml:space="preserve"> слайд №3 </w:t>
            </w:r>
            <w:r w:rsidR="00DC2249">
              <w:rPr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696" w:type="dxa"/>
          </w:tcPr>
          <w:p w:rsidR="00A93E7D" w:rsidRDefault="00BA5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Познавательные логические отвечать на вопросы</w:t>
            </w:r>
            <w:proofErr w:type="gramStart"/>
            <w:r w:rsidR="00DC2249">
              <w:rPr>
                <w:b/>
                <w:sz w:val="28"/>
                <w:szCs w:val="28"/>
              </w:rPr>
              <w:t xml:space="preserve"> ,</w:t>
            </w:r>
            <w:proofErr w:type="gramEnd"/>
            <w:r w:rsidR="00DC2249">
              <w:rPr>
                <w:b/>
                <w:sz w:val="28"/>
                <w:szCs w:val="28"/>
              </w:rPr>
              <w:t xml:space="preserve"> </w:t>
            </w:r>
          </w:p>
          <w:p w:rsidR="00BA59D8" w:rsidRDefault="00BA59D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коммуникативные</w:t>
            </w:r>
            <w:proofErr w:type="gramEnd"/>
            <w:r>
              <w:rPr>
                <w:b/>
                <w:sz w:val="28"/>
                <w:szCs w:val="28"/>
              </w:rPr>
              <w:t xml:space="preserve"> участвовать в диалоге</w:t>
            </w:r>
          </w:p>
          <w:p w:rsidR="00DC2249" w:rsidRPr="00DC2249" w:rsidRDefault="00BA59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Регулятивные: </w:t>
            </w:r>
            <w:proofErr w:type="gramStart"/>
            <w:r>
              <w:rPr>
                <w:b/>
                <w:sz w:val="28"/>
                <w:szCs w:val="28"/>
              </w:rPr>
              <w:t>волевая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саморегуляция</w:t>
            </w:r>
            <w:proofErr w:type="spellEnd"/>
            <w:r>
              <w:rPr>
                <w:b/>
                <w:sz w:val="28"/>
                <w:szCs w:val="28"/>
              </w:rPr>
              <w:t xml:space="preserve"> в ситуации затруднения. Личностные: самоопределение, </w:t>
            </w:r>
            <w:proofErr w:type="spellStart"/>
            <w:r>
              <w:rPr>
                <w:b/>
                <w:sz w:val="28"/>
                <w:szCs w:val="28"/>
              </w:rPr>
              <w:t>смыслообразование</w:t>
            </w:r>
            <w:proofErr w:type="spellEnd"/>
            <w:r>
              <w:rPr>
                <w:b/>
                <w:sz w:val="28"/>
                <w:szCs w:val="28"/>
              </w:rPr>
              <w:t xml:space="preserve">. </w:t>
            </w:r>
            <w:bookmarkStart w:id="0" w:name="_GoBack"/>
            <w:bookmarkEnd w:id="0"/>
            <w:r w:rsidR="00DC2249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97" w:type="dxa"/>
          </w:tcPr>
          <w:p w:rsidR="00A93E7D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 выйти через проблемную ситуацию на постановку цели.</w:t>
            </w:r>
          </w:p>
          <w:p w:rsidR="00DC2249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посмотрите на фотографию, что случилось с природой?</w:t>
            </w:r>
          </w:p>
          <w:p w:rsidR="00DC2249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№2</w:t>
            </w:r>
          </w:p>
          <w:p w:rsidR="00DC2249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почему это случилось? </w:t>
            </w:r>
          </w:p>
          <w:p w:rsidR="00DC2249" w:rsidRPr="00DC2249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 помощью детей формулирует тему и цель урока)</w:t>
            </w:r>
          </w:p>
        </w:tc>
        <w:tc>
          <w:tcPr>
            <w:tcW w:w="3697" w:type="dxa"/>
          </w:tcPr>
          <w:p w:rsidR="00A93E7D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Цель: уточнить, расширить представления о природе. </w:t>
            </w:r>
          </w:p>
          <w:p w:rsidR="00DC2249" w:rsidRPr="00DC2249" w:rsidRDefault="00DC224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Дети высказывают своё мнение о причинах загрязнения природы.</w:t>
            </w:r>
          </w:p>
        </w:tc>
      </w:tr>
    </w:tbl>
    <w:p w:rsidR="005D290D" w:rsidRDefault="005D290D"/>
    <w:sectPr w:rsidR="005D290D" w:rsidSect="00A93E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7D"/>
    <w:rsid w:val="002725F3"/>
    <w:rsid w:val="002B4530"/>
    <w:rsid w:val="005D290D"/>
    <w:rsid w:val="00A93E7D"/>
    <w:rsid w:val="00BA59D8"/>
    <w:rsid w:val="00DC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2012-04-11T17:53:00Z</cp:lastPrinted>
  <dcterms:created xsi:type="dcterms:W3CDTF">2012-04-03T16:20:00Z</dcterms:created>
  <dcterms:modified xsi:type="dcterms:W3CDTF">2012-04-11T17:55:00Z</dcterms:modified>
</cp:coreProperties>
</file>